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99" w:rsidRDefault="00D52ECB">
      <w:pPr>
        <w:pStyle w:val="Heading1"/>
      </w:pPr>
      <w:r>
        <w:t>Ch. 1.2:  Guiding Questions, pg. 14-20</w:t>
      </w:r>
    </w:p>
    <w:p w:rsidR="00D52ECB" w:rsidRDefault="00D52ECB" w:rsidP="00D52ECB">
      <w:pPr>
        <w:numPr>
          <w:ilvl w:val="0"/>
          <w:numId w:val="5"/>
        </w:numPr>
        <w:spacing w:after="0" w:line="240" w:lineRule="auto"/>
      </w:pPr>
      <w:r>
        <w:t>Why did Columbus name the Native Americans “Indians”?</w:t>
      </w:r>
    </w:p>
    <w:p w:rsidR="00D52ECB" w:rsidRDefault="00D52ECB" w:rsidP="00D52ECB">
      <w:pPr>
        <w:numPr>
          <w:ilvl w:val="0"/>
          <w:numId w:val="5"/>
        </w:numPr>
        <w:spacing w:after="0" w:line="240" w:lineRule="auto"/>
      </w:pPr>
      <w:r>
        <w:t>How did the arrival of Europeans affect the natives?</w:t>
      </w:r>
    </w:p>
    <w:p w:rsidR="00D52ECB" w:rsidRDefault="00D52ECB" w:rsidP="00D52ECB">
      <w:pPr>
        <w:numPr>
          <w:ilvl w:val="0"/>
          <w:numId w:val="5"/>
        </w:numPr>
        <w:spacing w:after="0" w:line="240" w:lineRule="auto"/>
      </w:pPr>
      <w:r>
        <w:t>What is the Treaty of Tordesillas?  Why is it significant?</w:t>
      </w:r>
    </w:p>
    <w:p w:rsidR="00D52ECB" w:rsidRDefault="00D52ECB" w:rsidP="00D52ECB">
      <w:pPr>
        <w:numPr>
          <w:ilvl w:val="0"/>
          <w:numId w:val="5"/>
        </w:numPr>
        <w:spacing w:after="0" w:line="240" w:lineRule="auto"/>
      </w:pPr>
      <w:r>
        <w:t>How could the Columbian Exchange effect the lives of the natives?  Of the Europeans?</w:t>
      </w:r>
    </w:p>
    <w:p w:rsidR="00D52ECB" w:rsidRDefault="00D52ECB" w:rsidP="00D52ECB">
      <w:pPr>
        <w:numPr>
          <w:ilvl w:val="0"/>
          <w:numId w:val="5"/>
        </w:numPr>
        <w:spacing w:after="0" w:line="240" w:lineRule="auto"/>
      </w:pPr>
      <w:r>
        <w:t>Which empire did Cortes hope to conquer?  How was Cortes able to defeat them?</w:t>
      </w:r>
    </w:p>
    <w:p w:rsidR="00D52ECB" w:rsidRDefault="00D52ECB" w:rsidP="00D52ECB">
      <w:pPr>
        <w:numPr>
          <w:ilvl w:val="0"/>
          <w:numId w:val="5"/>
        </w:numPr>
        <w:spacing w:after="0" w:line="240" w:lineRule="auto"/>
      </w:pPr>
      <w:r>
        <w:t>Which empire did Pizarro hope to conquer?  Was he successful?</w:t>
      </w:r>
    </w:p>
    <w:p w:rsidR="00D52ECB" w:rsidRDefault="00D52ECB" w:rsidP="00D52ECB">
      <w:pPr>
        <w:numPr>
          <w:ilvl w:val="0"/>
          <w:numId w:val="5"/>
        </w:numPr>
        <w:spacing w:after="0" w:line="240" w:lineRule="auto"/>
      </w:pPr>
      <w:r>
        <w:t>What is a missionary?  How were Spanish missionaries able to convert the natives?</w:t>
      </w:r>
    </w:p>
    <w:p w:rsidR="00D52ECB" w:rsidRDefault="00D52ECB" w:rsidP="00D52ECB">
      <w:pPr>
        <w:numPr>
          <w:ilvl w:val="0"/>
          <w:numId w:val="5"/>
        </w:numPr>
        <w:spacing w:after="0" w:line="240" w:lineRule="auto"/>
      </w:pPr>
      <w:r>
        <w:t>Where is the first California mission located and who founded it?</w:t>
      </w:r>
    </w:p>
    <w:p w:rsidR="00D52ECB" w:rsidRDefault="00D52ECB" w:rsidP="00D52ECB">
      <w:pPr>
        <w:numPr>
          <w:ilvl w:val="0"/>
          <w:numId w:val="5"/>
        </w:numPr>
        <w:spacing w:after="0" w:line="240" w:lineRule="auto"/>
      </w:pPr>
      <w:r>
        <w:t>What is the distance from one mission to the other?  What was the goal of these missions?</w:t>
      </w:r>
    </w:p>
    <w:p w:rsidR="00D52ECB" w:rsidRDefault="00D52ECB" w:rsidP="00D52ECB">
      <w:pPr>
        <w:numPr>
          <w:ilvl w:val="0"/>
          <w:numId w:val="5"/>
        </w:numPr>
        <w:spacing w:after="0" w:line="240" w:lineRule="auto"/>
      </w:pPr>
      <w:bookmarkStart w:id="0" w:name="_GoBack"/>
      <w:bookmarkEnd w:id="0"/>
      <w:r>
        <w:t>Do you agree with the mission system?  Explain why or why not.</w:t>
      </w:r>
    </w:p>
    <w:p w:rsidR="00D52ECB" w:rsidRDefault="00D52ECB" w:rsidP="00D52ECB"/>
    <w:p w:rsidR="00C96E99" w:rsidRDefault="00C96E99">
      <w:pPr>
        <w:pStyle w:val="Heading2"/>
      </w:pPr>
    </w:p>
    <w:sectPr w:rsidR="00C96E99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938" w:rsidRDefault="00093938">
      <w:r>
        <w:separator/>
      </w:r>
    </w:p>
    <w:p w:rsidR="00093938" w:rsidRDefault="00093938"/>
  </w:endnote>
  <w:endnote w:type="continuationSeparator" w:id="0">
    <w:p w:rsidR="00093938" w:rsidRDefault="00093938">
      <w:r>
        <w:continuationSeparator/>
      </w:r>
    </w:p>
    <w:p w:rsidR="00093938" w:rsidRDefault="000939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E99" w:rsidRDefault="0009393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938" w:rsidRDefault="00093938">
      <w:r>
        <w:separator/>
      </w:r>
    </w:p>
    <w:p w:rsidR="00093938" w:rsidRDefault="00093938"/>
  </w:footnote>
  <w:footnote w:type="continuationSeparator" w:id="0">
    <w:p w:rsidR="00093938" w:rsidRDefault="00093938">
      <w:r>
        <w:continuationSeparator/>
      </w:r>
    </w:p>
    <w:p w:rsidR="00093938" w:rsidRDefault="000939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B234A"/>
    <w:multiLevelType w:val="hybridMultilevel"/>
    <w:tmpl w:val="B0BA4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CB"/>
    <w:rsid w:val="00093938"/>
    <w:rsid w:val="00C96E99"/>
    <w:rsid w:val="00D5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C5246"/>
  <w15:chartTrackingRefBased/>
  <w15:docId w15:val="{ADD9F38C-C1DA-C745-9622-A191DF9F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ssicakissen/Library/Containers/com.microsoft.Word/Data/Library/Application%20Support/Microsoft/Office/16.0/DTS/en-US%7bC72A1AC4-37C9-094D-AAD5-9527D7AC701A%7d/%7b94648ADE-E8A2-B342-AC1E-C3E8A68FB077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Kissen</dc:creator>
  <cp:keywords/>
  <dc:description/>
  <cp:lastModifiedBy>Jessica Kissen</cp:lastModifiedBy>
  <cp:revision>1</cp:revision>
  <dcterms:created xsi:type="dcterms:W3CDTF">2018-08-20T15:26:00Z</dcterms:created>
  <dcterms:modified xsi:type="dcterms:W3CDTF">2018-08-20T15:27:00Z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